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2721" w:rsidRDefault="00B12721"/>
    <w:tbl>
      <w:tblPr>
        <w:tblW w:w="14425" w:type="dxa"/>
        <w:tblLook w:val="04A0" w:firstRow="1" w:lastRow="0" w:firstColumn="1" w:lastColumn="0" w:noHBand="0" w:noVBand="1"/>
      </w:tblPr>
      <w:tblGrid>
        <w:gridCol w:w="8755"/>
        <w:gridCol w:w="5670"/>
      </w:tblGrid>
      <w:tr w:rsidR="00E6743C" w:rsidRPr="00E6743C" w:rsidTr="000A4343">
        <w:tc>
          <w:tcPr>
            <w:tcW w:w="14425" w:type="dxa"/>
            <w:gridSpan w:val="2"/>
          </w:tcPr>
          <w:p w:rsidR="00E6743C" w:rsidRPr="000A17AE" w:rsidRDefault="00E6743C" w:rsidP="00E6743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0A17AE">
              <w:rPr>
                <w:b/>
                <w:sz w:val="24"/>
                <w:szCs w:val="24"/>
              </w:rPr>
              <w:t xml:space="preserve">ΤΕΙ Θεσσαλίας - Επαγγελμάτων Υγείας - Πρόνοιας (ΣΕΥΠ) </w:t>
            </w:r>
          </w:p>
          <w:p w:rsidR="00E6743C" w:rsidRPr="000A17AE" w:rsidRDefault="00E6743C" w:rsidP="00E6743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0A17AE">
              <w:rPr>
                <w:b/>
                <w:sz w:val="24"/>
                <w:szCs w:val="24"/>
              </w:rPr>
              <w:t>Τμήμα Νοσηλευτικής</w:t>
            </w:r>
          </w:p>
          <w:p w:rsidR="00E6743C" w:rsidRPr="000A17AE" w:rsidRDefault="00E6743C" w:rsidP="00E6743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8F3210" w:rsidTr="00E6743C">
        <w:tc>
          <w:tcPr>
            <w:tcW w:w="8755" w:type="dxa"/>
          </w:tcPr>
          <w:p w:rsidR="008F3210" w:rsidRPr="000A17AE" w:rsidRDefault="008F3210" w:rsidP="00E6743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8F3210" w:rsidRPr="000A17AE" w:rsidRDefault="00E6743C" w:rsidP="00E6743C">
            <w:pPr>
              <w:spacing w:after="0" w:line="240" w:lineRule="auto"/>
              <w:rPr>
                <w:sz w:val="24"/>
                <w:szCs w:val="24"/>
              </w:rPr>
            </w:pPr>
            <w:r w:rsidRPr="000A17AE">
              <w:rPr>
                <w:sz w:val="24"/>
                <w:szCs w:val="24"/>
              </w:rPr>
              <w:t>Λάρισα 18/09/2017</w:t>
            </w:r>
          </w:p>
        </w:tc>
      </w:tr>
      <w:tr w:rsidR="00E6743C" w:rsidTr="00E6743C">
        <w:tc>
          <w:tcPr>
            <w:tcW w:w="8755" w:type="dxa"/>
          </w:tcPr>
          <w:p w:rsidR="00E6743C" w:rsidRPr="000A17AE" w:rsidRDefault="00E6743C" w:rsidP="00E6743C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E6743C" w:rsidRPr="000A17AE" w:rsidRDefault="00E6743C" w:rsidP="00E6743C">
            <w:pPr>
              <w:spacing w:after="0" w:line="240" w:lineRule="auto"/>
              <w:rPr>
                <w:sz w:val="24"/>
                <w:szCs w:val="24"/>
              </w:rPr>
            </w:pPr>
            <w:r w:rsidRPr="000A17AE">
              <w:rPr>
                <w:sz w:val="24"/>
                <w:szCs w:val="24"/>
              </w:rPr>
              <w:t>Προ</w:t>
            </w:r>
            <w:r w:rsidR="008F4323">
              <w:rPr>
                <w:sz w:val="24"/>
                <w:szCs w:val="24"/>
              </w:rPr>
              <w:t>κήρυξη Αριθμός Πρωτοκόλλου: 2</w:t>
            </w:r>
            <w:r w:rsidR="008F4323">
              <w:rPr>
                <w:sz w:val="24"/>
                <w:szCs w:val="24"/>
                <w:lang w:val="en-US"/>
              </w:rPr>
              <w:t>447</w:t>
            </w:r>
            <w:r w:rsidRPr="000A17AE">
              <w:rPr>
                <w:sz w:val="24"/>
                <w:szCs w:val="24"/>
              </w:rPr>
              <w:t>/16-06-2017</w:t>
            </w:r>
          </w:p>
        </w:tc>
      </w:tr>
      <w:tr w:rsidR="00E6743C" w:rsidRPr="00E6743C" w:rsidTr="00B7413D">
        <w:tc>
          <w:tcPr>
            <w:tcW w:w="14425" w:type="dxa"/>
            <w:gridSpan w:val="2"/>
          </w:tcPr>
          <w:p w:rsidR="00E6743C" w:rsidRPr="000A17AE" w:rsidRDefault="00E6743C" w:rsidP="00E6743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0A17AE">
              <w:rPr>
                <w:b/>
                <w:sz w:val="24"/>
                <w:szCs w:val="24"/>
              </w:rPr>
              <w:t>ΑΞΙΟΛΟΓΙΚΟΣ ΠΙΝΑΚΑΣ - Τομέας: Ενιαίος</w:t>
            </w:r>
          </w:p>
        </w:tc>
      </w:tr>
      <w:tr w:rsidR="00E6743C" w:rsidRPr="00E6743C" w:rsidTr="00554A07">
        <w:tc>
          <w:tcPr>
            <w:tcW w:w="14425" w:type="dxa"/>
            <w:gridSpan w:val="2"/>
          </w:tcPr>
          <w:p w:rsidR="00E6743C" w:rsidRPr="000A17AE" w:rsidRDefault="00E6743C" w:rsidP="00E6743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0A17AE">
              <w:rPr>
                <w:b/>
                <w:sz w:val="24"/>
                <w:szCs w:val="24"/>
              </w:rPr>
              <w:t xml:space="preserve">ΚΛΙΝΙΚΗ ΝΟΣΗΛΕΥΤΙΚΗ (Εργαστήριο) </w:t>
            </w:r>
            <w:proofErr w:type="spellStart"/>
            <w:r w:rsidRPr="000A17AE">
              <w:rPr>
                <w:b/>
                <w:sz w:val="24"/>
                <w:szCs w:val="24"/>
              </w:rPr>
              <w:t>Χειμερινό,Εαρινό</w:t>
            </w:r>
            <w:proofErr w:type="spellEnd"/>
          </w:p>
        </w:tc>
      </w:tr>
      <w:tr w:rsidR="00E6743C" w:rsidRPr="00E6743C" w:rsidTr="007238FD">
        <w:tc>
          <w:tcPr>
            <w:tcW w:w="14425" w:type="dxa"/>
            <w:gridSpan w:val="2"/>
          </w:tcPr>
          <w:p w:rsidR="00E6743C" w:rsidRPr="000A17AE" w:rsidRDefault="000A17AE" w:rsidP="00E6743C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0A17AE">
              <w:rPr>
                <w:b/>
                <w:sz w:val="24"/>
                <w:szCs w:val="24"/>
              </w:rPr>
              <w:t xml:space="preserve">Εργαστηριακοί συνεργάτες με πλήρη </w:t>
            </w:r>
          </w:p>
        </w:tc>
      </w:tr>
    </w:tbl>
    <w:p w:rsidR="000A17AE" w:rsidRPr="008F3210" w:rsidRDefault="008F3210" w:rsidP="008F3210">
      <w:pPr>
        <w:rPr>
          <w:rFonts w:ascii="ArialMT" w:hAnsi="ArialMT" w:cs="ArialMT"/>
          <w:sz w:val="32"/>
          <w:szCs w:val="32"/>
        </w:rPr>
      </w:pP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r>
        <w:rPr>
          <w:sz w:val="32"/>
          <w:szCs w:val="32"/>
        </w:rPr>
        <w:tab/>
      </w:r>
      <w:bookmarkStart w:id="0" w:name="_GoBack"/>
      <w:bookmarkEnd w:id="0"/>
    </w:p>
    <w:tbl>
      <w:tblPr>
        <w:tblW w:w="14743" w:type="dxa"/>
        <w:tblInd w:w="-204" w:type="dxa"/>
        <w:tblBorders>
          <w:top w:val="single" w:sz="8" w:space="0" w:color="C0C0C0"/>
          <w:left w:val="single" w:sz="8" w:space="0" w:color="C0C0C0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674"/>
        <w:gridCol w:w="2779"/>
        <w:gridCol w:w="3316"/>
        <w:gridCol w:w="2774"/>
        <w:gridCol w:w="5200"/>
      </w:tblGrid>
      <w:tr w:rsidR="000A17AE" w:rsidRPr="000A17AE" w:rsidTr="000A17AE">
        <w:trPr>
          <w:tblHeader/>
        </w:trPr>
        <w:tc>
          <w:tcPr>
            <w:tcW w:w="674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Α/Α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Ονoματεπώνυμο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Εμπειρία (σε μήνες) - (αξιολογημένη)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Δημοσιεύσεις (αξιολογημένες)</w:t>
            </w:r>
          </w:p>
        </w:tc>
        <w:tc>
          <w:tcPr>
            <w:tcW w:w="52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Τίτλοι σπουδών (αξιολογημένοι)</w:t>
            </w:r>
          </w:p>
        </w:tc>
      </w:tr>
      <w:tr w:rsidR="000A17AE" w:rsidRPr="000A17AE" w:rsidTr="000A17AE">
        <w:tc>
          <w:tcPr>
            <w:tcW w:w="674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pStyle w:val="a3"/>
              <w:numPr>
                <w:ilvl w:val="0"/>
                <w:numId w:val="7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ΣΟΦΙΤΗΣ ΠΑΝΤΕΛΕΗΜΩΝ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6937288275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  <w:t>email:</w:t>
            </w:r>
            <w:hyperlink r:id="rId6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SOFITIS@GMAIL.COM</w:t>
              </w:r>
            </w:hyperlink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  <w:t>Καθεστώς απασχόλησης: Δημόσιος Υπάλληλος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t>Επαγγελματική: 89.2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1" w:name="j_id_id139:orderResults:0:j_id_id191:0:j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0A17AE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1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8.5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7" w:tooltip="Προβολή αξιολογημένης εκπαιδευτικής εμπειρίας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Συνολική: 89.2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numPr>
                <w:ilvl w:val="0"/>
                <w:numId w:val="2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t>Δημοσιεύσεις σε περιοδικά: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3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2" w:name="j_id_id139:orderResults:0:j_id_id224:0:j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0A17AE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2"/>
          </w:p>
        </w:tc>
        <w:tc>
          <w:tcPr>
            <w:tcW w:w="520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Βασικό Πτυχίο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Τ.Ε. ΝΟΣΗΛΕΥΤΗΣ, ΣΕΥΠ ΝΟΣΗΛΕΥΤΙΚΗ, ΤΕΙ ΚΡΗΤΗΣ, 15/10/2008</w:t>
            </w:r>
          </w:p>
          <w:p w:rsidR="000A17AE" w:rsidRPr="000A17AE" w:rsidRDefault="000A17AE" w:rsidP="000A17AE">
            <w:pPr>
              <w:numPr>
                <w:ilvl w:val="0"/>
                <w:numId w:val="3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Μεταπτυχιακό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ΜΕΤΑΠΤΥΧΙΑΚΟ ΔΙΠΛΩΜΑ ΕΙΔΙΚΕΥΣΗΣ, ΣΕΥΠ ΝΟΣΗΛΕΥΤΙΚΗΣ, ΤΕΙ ΘΕΣΣΑΛΙΑΣ, 30/10/2014</w:t>
            </w:r>
          </w:p>
        </w:tc>
      </w:tr>
      <w:tr w:rsidR="000A17AE" w:rsidRPr="000A17AE" w:rsidTr="000A17AE">
        <w:tc>
          <w:tcPr>
            <w:tcW w:w="674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pStyle w:val="a3"/>
              <w:numPr>
                <w:ilvl w:val="0"/>
                <w:numId w:val="7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ΓΡΗΓΟΡΙΟΥ ΜΑΡΙΑ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6976842189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email:</w:t>
            </w:r>
            <w:hyperlink r:id="rId8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gr_mar_gr@yahoo.gr</w:t>
              </w:r>
              <w:proofErr w:type="spellEnd"/>
            </w:hyperlink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  <w:t>Καθεστώς απασχόλησης: Ιδιωτικός υπάλληλος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numPr>
                <w:ilvl w:val="0"/>
                <w:numId w:val="4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t>Επαγγελματική: 80.6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3" w:name="j_id_id139:orderResults:1:j_id_id191:0:j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0A17AE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3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9.2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9" w:tooltip="Προβολή αξιολογημένης εκπαιδευτικής εμπειρίας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Συνολική: 84.7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numPr>
                <w:ilvl w:val="0"/>
                <w:numId w:val="5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t>Δημοσιεύσεις σε περιοδικά: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52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4" w:name="j_id_id139:orderResults:1:j_id_id224:0:j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0A17AE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4"/>
          </w:p>
        </w:tc>
        <w:tc>
          <w:tcPr>
            <w:tcW w:w="520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Βασικό Πτυχίο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ΝΟΣΗΛΕΥΤΡΙΑ ΤΕ, ΣΕΥΠ ΝΟΣΗΛΕΥΤΙΚΗΣ, ΤΕΙ ΛΑΡΙΣΑΣ, 16/10/2008</w:t>
            </w:r>
          </w:p>
          <w:p w:rsidR="000A17AE" w:rsidRPr="000A17AE" w:rsidRDefault="000A17AE" w:rsidP="000A17AE">
            <w:pPr>
              <w:numPr>
                <w:ilvl w:val="0"/>
                <w:numId w:val="6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Μεταπτυχιακό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ΕΦΑΡΜΟΣΜΕΝΗΣ ΔΗΜΟΣΙΑΣ ΥΓΕΙΑΣ ΚΑΙ ΠΕΡΙΒΑΛΛΟΝΤΙΚΗΣ ΥΓΙΕΙΝΗΣ, ΕΠΙΣΤΗΜΩΝ ΥΓΕΙΑΣ ΙΑΤΡΙΚΗΣ, ΠΑΝΕΠΙΣΤΗΜΙΟ ΘΕΣΣΑΛΙΑΣ, 25/02/2015</w:t>
            </w:r>
          </w:p>
        </w:tc>
      </w:tr>
    </w:tbl>
    <w:p w:rsidR="008F3210" w:rsidRPr="008F3210" w:rsidRDefault="008F3210" w:rsidP="008F3210">
      <w:pPr>
        <w:rPr>
          <w:rFonts w:ascii="ArialMT" w:hAnsi="ArialMT" w:cs="ArialMT"/>
          <w:sz w:val="32"/>
          <w:szCs w:val="32"/>
        </w:rPr>
      </w:pPr>
    </w:p>
    <w:tbl>
      <w:tblPr>
        <w:tblW w:w="14425" w:type="dxa"/>
        <w:tblLook w:val="04A0" w:firstRow="1" w:lastRow="0" w:firstColumn="1" w:lastColumn="0" w:noHBand="0" w:noVBand="1"/>
      </w:tblPr>
      <w:tblGrid>
        <w:gridCol w:w="8755"/>
        <w:gridCol w:w="5670"/>
      </w:tblGrid>
      <w:tr w:rsidR="000A17AE" w:rsidRPr="00E6743C" w:rsidTr="00D9799E">
        <w:tc>
          <w:tcPr>
            <w:tcW w:w="14425" w:type="dxa"/>
            <w:gridSpan w:val="2"/>
          </w:tcPr>
          <w:p w:rsidR="000A17AE" w:rsidRPr="000A17AE" w:rsidRDefault="000A17AE" w:rsidP="00D9799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0A17AE">
              <w:rPr>
                <w:b/>
                <w:sz w:val="24"/>
                <w:szCs w:val="24"/>
              </w:rPr>
              <w:lastRenderedPageBreak/>
              <w:t xml:space="preserve">ΤΕΙ Θεσσαλίας - Επαγγελμάτων Υγείας - Πρόνοιας (ΣΕΥΠ) </w:t>
            </w:r>
          </w:p>
          <w:p w:rsidR="000A17AE" w:rsidRPr="000A17AE" w:rsidRDefault="000A17AE" w:rsidP="00D9799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0A17AE">
              <w:rPr>
                <w:b/>
                <w:sz w:val="24"/>
                <w:szCs w:val="24"/>
              </w:rPr>
              <w:t>Τμήμα Νοσηλευτικής</w:t>
            </w:r>
          </w:p>
          <w:p w:rsidR="000A17AE" w:rsidRPr="000A17AE" w:rsidRDefault="000A17AE" w:rsidP="00D9799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</w:p>
        </w:tc>
      </w:tr>
      <w:tr w:rsidR="000A17AE" w:rsidTr="00D9799E">
        <w:tc>
          <w:tcPr>
            <w:tcW w:w="8755" w:type="dxa"/>
          </w:tcPr>
          <w:p w:rsidR="000A17AE" w:rsidRPr="000A17AE" w:rsidRDefault="000A17AE" w:rsidP="00D9799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0A17AE" w:rsidRPr="000A17AE" w:rsidRDefault="000A17AE" w:rsidP="00D9799E">
            <w:pPr>
              <w:spacing w:after="0" w:line="240" w:lineRule="auto"/>
              <w:rPr>
                <w:sz w:val="24"/>
                <w:szCs w:val="24"/>
              </w:rPr>
            </w:pPr>
            <w:r w:rsidRPr="000A17AE">
              <w:rPr>
                <w:sz w:val="24"/>
                <w:szCs w:val="24"/>
              </w:rPr>
              <w:t>Λάρισα 18/09/2017</w:t>
            </w:r>
          </w:p>
        </w:tc>
      </w:tr>
      <w:tr w:rsidR="000A17AE" w:rsidTr="00D9799E">
        <w:tc>
          <w:tcPr>
            <w:tcW w:w="8755" w:type="dxa"/>
          </w:tcPr>
          <w:p w:rsidR="000A17AE" w:rsidRPr="000A17AE" w:rsidRDefault="000A17AE" w:rsidP="00D9799E">
            <w:pPr>
              <w:spacing w:after="0" w:line="240" w:lineRule="auto"/>
              <w:rPr>
                <w:sz w:val="24"/>
                <w:szCs w:val="24"/>
              </w:rPr>
            </w:pPr>
          </w:p>
        </w:tc>
        <w:tc>
          <w:tcPr>
            <w:tcW w:w="5670" w:type="dxa"/>
          </w:tcPr>
          <w:p w:rsidR="000A17AE" w:rsidRPr="000A17AE" w:rsidRDefault="000A17AE" w:rsidP="00D9799E">
            <w:pPr>
              <w:spacing w:after="0" w:line="240" w:lineRule="auto"/>
              <w:rPr>
                <w:sz w:val="24"/>
                <w:szCs w:val="24"/>
              </w:rPr>
            </w:pPr>
            <w:r w:rsidRPr="000A17AE">
              <w:rPr>
                <w:sz w:val="24"/>
                <w:szCs w:val="24"/>
              </w:rPr>
              <w:t>Προ</w:t>
            </w:r>
            <w:r w:rsidR="008F4323">
              <w:rPr>
                <w:sz w:val="24"/>
                <w:szCs w:val="24"/>
              </w:rPr>
              <w:t>κήρυξη Αριθμός Πρωτοκόλλου: 2</w:t>
            </w:r>
            <w:r w:rsidR="008F4323">
              <w:rPr>
                <w:sz w:val="24"/>
                <w:szCs w:val="24"/>
                <w:lang w:val="en-US"/>
              </w:rPr>
              <w:t>447</w:t>
            </w:r>
            <w:r w:rsidRPr="000A17AE">
              <w:rPr>
                <w:sz w:val="24"/>
                <w:szCs w:val="24"/>
              </w:rPr>
              <w:t>/16-06-2017</w:t>
            </w:r>
          </w:p>
        </w:tc>
      </w:tr>
      <w:tr w:rsidR="000A17AE" w:rsidRPr="00E6743C" w:rsidTr="00D9799E">
        <w:tc>
          <w:tcPr>
            <w:tcW w:w="14425" w:type="dxa"/>
            <w:gridSpan w:val="2"/>
          </w:tcPr>
          <w:p w:rsidR="000A17AE" w:rsidRPr="000A17AE" w:rsidRDefault="000A17AE" w:rsidP="00D9799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0A17AE">
              <w:rPr>
                <w:b/>
                <w:sz w:val="24"/>
                <w:szCs w:val="24"/>
              </w:rPr>
              <w:t>ΑΞΙΟΛΟΓΙΚΟΣ ΠΙΝΑΚΑΣ - Τομέας: Ενιαίος</w:t>
            </w:r>
          </w:p>
        </w:tc>
      </w:tr>
      <w:tr w:rsidR="000A17AE" w:rsidRPr="00E6743C" w:rsidTr="00D9799E">
        <w:tc>
          <w:tcPr>
            <w:tcW w:w="14425" w:type="dxa"/>
            <w:gridSpan w:val="2"/>
          </w:tcPr>
          <w:p w:rsidR="000A17AE" w:rsidRPr="000A17AE" w:rsidRDefault="000A17AE" w:rsidP="00D9799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0A17AE">
              <w:rPr>
                <w:b/>
                <w:sz w:val="24"/>
                <w:szCs w:val="24"/>
              </w:rPr>
              <w:t xml:space="preserve">ΚΛΙΝΙΚΗ ΝΟΣΗΛΕΥΤΙΚΗ (Εργαστήριο) </w:t>
            </w:r>
            <w:proofErr w:type="spellStart"/>
            <w:r w:rsidRPr="000A17AE">
              <w:rPr>
                <w:b/>
                <w:sz w:val="24"/>
                <w:szCs w:val="24"/>
              </w:rPr>
              <w:t>Χειμερινό,Εαρινό</w:t>
            </w:r>
            <w:proofErr w:type="spellEnd"/>
          </w:p>
        </w:tc>
      </w:tr>
      <w:tr w:rsidR="000A17AE" w:rsidRPr="00E6743C" w:rsidTr="00D9799E">
        <w:tc>
          <w:tcPr>
            <w:tcW w:w="14425" w:type="dxa"/>
            <w:gridSpan w:val="2"/>
          </w:tcPr>
          <w:p w:rsidR="000A17AE" w:rsidRPr="000A17AE" w:rsidRDefault="000A17AE" w:rsidP="000A17AE">
            <w:pPr>
              <w:spacing w:after="0" w:line="240" w:lineRule="auto"/>
              <w:jc w:val="center"/>
              <w:rPr>
                <w:b/>
                <w:sz w:val="24"/>
                <w:szCs w:val="24"/>
              </w:rPr>
            </w:pPr>
            <w:r w:rsidRPr="000A17AE">
              <w:rPr>
                <w:b/>
                <w:sz w:val="24"/>
                <w:szCs w:val="24"/>
              </w:rPr>
              <w:t xml:space="preserve">Εργαστηριακοί συνεργάτες με </w:t>
            </w:r>
            <w:r>
              <w:rPr>
                <w:b/>
                <w:sz w:val="24"/>
                <w:szCs w:val="24"/>
              </w:rPr>
              <w:t>ελλιπή προσόντα</w:t>
            </w:r>
            <w:r w:rsidRPr="000A17AE">
              <w:rPr>
                <w:b/>
                <w:sz w:val="24"/>
                <w:szCs w:val="24"/>
              </w:rPr>
              <w:t xml:space="preserve"> </w:t>
            </w:r>
          </w:p>
        </w:tc>
      </w:tr>
    </w:tbl>
    <w:p w:rsidR="000A17AE" w:rsidRDefault="000A17AE" w:rsidP="008F3210"/>
    <w:tbl>
      <w:tblPr>
        <w:tblW w:w="14397" w:type="dxa"/>
        <w:tblBorders>
          <w:top w:val="single" w:sz="8" w:space="0" w:color="C0C0C0"/>
          <w:left w:val="single" w:sz="8" w:space="0" w:color="C0C0C0"/>
          <w:bottom w:val="outset" w:sz="6" w:space="0" w:color="auto"/>
          <w:right w:val="outset" w:sz="6" w:space="0" w:color="auto"/>
        </w:tblBorders>
        <w:shd w:val="clear" w:color="auto" w:fill="FFFFFF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190"/>
        <w:gridCol w:w="3085"/>
        <w:gridCol w:w="3316"/>
        <w:gridCol w:w="2747"/>
        <w:gridCol w:w="4500"/>
      </w:tblGrid>
      <w:tr w:rsidR="000A17AE" w:rsidRPr="000A17AE" w:rsidTr="000A17AE">
        <w:trPr>
          <w:tblHeader/>
        </w:trPr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pStyle w:val="a3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Α/Α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spellStart"/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Ονoματεπώνυμο</w:t>
            </w:r>
            <w:proofErr w:type="spellEnd"/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Εμπειρία (σε μήνες) - (αξιολογημένη)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Δημοσιεύσεις (αξιολογημένες)</w:t>
            </w:r>
          </w:p>
        </w:tc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single" w:sz="8" w:space="0" w:color="C0C0C0"/>
            </w:tcBorders>
            <w:shd w:val="clear" w:color="auto" w:fill="EAF0F8"/>
            <w:noWrap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Τίτλοι σπουδών (αξιολογημένοι)</w:t>
            </w:r>
          </w:p>
        </w:tc>
      </w:tr>
      <w:tr w:rsidR="000A17AE" w:rsidRPr="000A17AE" w:rsidTr="000A17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pStyle w:val="a3"/>
              <w:numPr>
                <w:ilvl w:val="0"/>
                <w:numId w:val="65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Παπαδημητρίου Ελένη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2410622474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6986788828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  <w:t>email:</w:t>
            </w:r>
            <w:hyperlink r:id="rId10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elenhpapa20@gmail.com</w:t>
              </w:r>
            </w:hyperlink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  <w:t>Καθεστώς απασχόλησης: Άλλο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numPr>
                <w:ilvl w:val="0"/>
                <w:numId w:val="8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t>Επαγγελματική: 0.0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11" w:tooltip="Προβολή αξιολογημένης επαγγελματικής εμπειρίας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129.7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12" w:tooltip="Προβολή αξιολογημένης εκπαιδευτικής εμπειρίας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Συνολική: 129.7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numPr>
                <w:ilvl w:val="0"/>
                <w:numId w:val="9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t>Δημοσιεύσεις σε περιοδικά: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19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13" w:tooltip="Προβολή αξιολογημένων δημοσιεύσεων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</w:p>
        </w:tc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Βασικό Πτυχίο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ΝΟΣΗΛΕΥΤΡΙΑ ΤΕ, ΣΕΥΠ ΝΟΣΗΛΕΥΤΙΚΗ, ΤΕΙ / ΛΑΡΙΣΑΣ, 07/06/1990</w:t>
            </w:r>
          </w:p>
          <w:p w:rsidR="000A17AE" w:rsidRPr="000A17AE" w:rsidRDefault="000A17AE" w:rsidP="000A17AE">
            <w:pPr>
              <w:numPr>
                <w:ilvl w:val="0"/>
                <w:numId w:val="10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Μεταπτυχιακό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ΠΡΩΤΟΒΑΘΜΙΑ ΦΡΟΝΤΙΔΑ ΥΓΕΙΑΣ, ΕΠΙΣΤΗΜΩΝ ΥΓΕΙΑΣ ΙΑΤΡΙΚΗ, ΠΑΝΕΠΙΣΤΗΜΙΟ ΘΕΣΣΑΛΙΑΣ, 20/02/2013</w:t>
            </w:r>
          </w:p>
        </w:tc>
      </w:tr>
      <w:tr w:rsidR="000A17AE" w:rsidRPr="000A17AE" w:rsidTr="000A17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pStyle w:val="a3"/>
              <w:numPr>
                <w:ilvl w:val="0"/>
                <w:numId w:val="65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ΧΡΙΣΤΟΔΟΥΛΟΥ ΒΑΣΙΛΙΚΗ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2410-660611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6978282185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email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hyperlink r:id="rId14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bxris@teilar.gr</w:t>
              </w:r>
            </w:hyperlink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  <w:t>Καθεστώς απασχόλησης: Άλλο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numPr>
                <w:ilvl w:val="0"/>
                <w:numId w:val="11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t>Επαγγελματική: 0.0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15" w:tooltip="Προβολή αξιολογημένης επαγγελματικής εμπειρίας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127.8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16" w:tooltip="Προβολή αξιολογημένης εκπαιδευτικής εμπειρίας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Συνολική: 127.8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numPr>
                <w:ilvl w:val="0"/>
                <w:numId w:val="12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t>Δημοσιεύσεις σε περιοδικά: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7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17" w:tooltip="Προβολή αξιολογημένων δημοσιεύσεων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</w:p>
        </w:tc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Μεταπτυχιακό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ΠΡΩΤΟΒΑΘΜΙΑ ΦΡΟΝΤΙΔΑ ΥΓΕΙΑΣ, ΣΧΟΛΗ ΕΠΙΣΤΗΜΩΝ ΥΓΕΙΑΣ ΤΜΗΜΑ ΙΑΤΡΙΚΗΣ, ΠΑΝΕΠΙΣΤΗΜΙΟ ΘΕΣΣΑΛΙΑΣ, 19/03/2012</w:t>
            </w:r>
          </w:p>
          <w:p w:rsidR="000A17AE" w:rsidRPr="000A17AE" w:rsidRDefault="000A17AE" w:rsidP="000A17AE">
            <w:pPr>
              <w:numPr>
                <w:ilvl w:val="0"/>
                <w:numId w:val="13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Βασικό Πτυχίο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ΝΟΣΗΛΕΥΤΙΚΗ, ΣΕΥΠ ΝΟΣΗΛΕΥΤΙΚΗΣ, ΤΕΙ ΛΑΡΙΣΑΣ, 14/07/1997</w:t>
            </w:r>
          </w:p>
        </w:tc>
      </w:tr>
      <w:tr w:rsidR="000A17AE" w:rsidRPr="000A17AE" w:rsidTr="000A17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pStyle w:val="a3"/>
              <w:numPr>
                <w:ilvl w:val="0"/>
                <w:numId w:val="65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ΚΑΛΤΣΟΓΙΑΝΝΗ ΙΩΑΝΝΑ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2410670162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6978003409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email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hyperlink r:id="rId18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ikal@teilar.gr</w:t>
              </w:r>
            </w:hyperlink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Καθεστώς απασχόλησης: Άλλο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numPr>
                <w:ilvl w:val="0"/>
                <w:numId w:val="14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lastRenderedPageBreak/>
              <w:t>Επαγγελματική: 0.0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5" w:name="j_id_id139:orderResults:2:j_id_id191:0:j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0A17AE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5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127.7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19" w:tooltip="Προβολή αξιολογημένης εκπαιδευτικής εμπειρίας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lastRenderedPageBreak/>
              <w:t>Συνολική: 127.7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numPr>
                <w:ilvl w:val="0"/>
                <w:numId w:val="15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lastRenderedPageBreak/>
              <w:t>Δημοσιεύσεις σε περιοδικά: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7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6" w:name="j_id_id139:orderResults:2:j_id_id224:0:j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fldChar w:fldCharType="begin"/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0A17AE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6"/>
          </w:p>
        </w:tc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Βασικό Πτυχίο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ΝΟΣΗΛΕΥΤΙΚΗ, ΣΕΥΠ ΝΟΣΗΛΕΥΤΙΚΗΣ, ΤΕΙ ΛΑΡΙΣΑΣ, 11/11/1996</w:t>
            </w:r>
          </w:p>
          <w:p w:rsidR="000A17AE" w:rsidRPr="000A17AE" w:rsidRDefault="000A17AE" w:rsidP="000A17AE">
            <w:pPr>
              <w:numPr>
                <w:ilvl w:val="0"/>
                <w:numId w:val="16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Μεταπτυχιακό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 xml:space="preserve">: ΠΡΩΤΟΒΑΘΜΙΑ ΦΡΟΝΤΙΔΑ ΥΓΕΙΑΣ, ΣΧΟΛΗ ΕΠΙΣΤΗΜΩΝ ΥΓΕΙΑΣ ΤΜΗΜΑ ΙΑΤΡΙΚΗΣ, ΠΑΝΕΠΙΣΤΗΜΙΟ 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ΘΕΣΣΑΛΙΑΣ, 10/02/2012</w:t>
            </w:r>
          </w:p>
        </w:tc>
      </w:tr>
      <w:tr w:rsidR="000A17AE" w:rsidRPr="000A17AE" w:rsidTr="000A17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pStyle w:val="a3"/>
              <w:numPr>
                <w:ilvl w:val="0"/>
                <w:numId w:val="65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ΜΑΚΡΗ ΑΡΕΤΗ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2410971867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6934160243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email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hyperlink r:id="rId20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admakri@yahoo.gr</w:t>
              </w:r>
            </w:hyperlink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  <w:t>Καθεστώς απασχόλησης: Άλλο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numPr>
                <w:ilvl w:val="0"/>
                <w:numId w:val="17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t>Επαγγελματική: 16.0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7" w:name="j_id_id139:orderResults:3:j_id_id191:0:j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0A17AE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7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116.0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21" w:tooltip="Προβολή αξιολογημένης εκπαιδευτικής εμπειρίας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Συνολική: 122.8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numPr>
                <w:ilvl w:val="0"/>
                <w:numId w:val="18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t>Δημοσιεύσεις σε περιοδικά: 5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39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8" w:name="j_id_id139:orderResults:3:j_id_id224:0:j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0A17AE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8"/>
          </w:p>
        </w:tc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Βασικό Πτυχίο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ΝΟΣΗΛΕΥΤΡΙΑ ΤΕ, ΣΕΥΠ ΝΟΣΗΛΕΥΤΙΚΗΣ, ΤΕΙ Λάρισας, 17/10/1991</w:t>
            </w:r>
          </w:p>
          <w:p w:rsidR="000A17AE" w:rsidRPr="000A17AE" w:rsidRDefault="000A17AE" w:rsidP="000A17AE">
            <w:pPr>
              <w:numPr>
                <w:ilvl w:val="0"/>
                <w:numId w:val="19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Μεταπτυχιακό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Πρωτοβάθμια Φροντίδα Υγείας, Επιστημών Υγείας Ιατρικής, Πανεπιστήμιο Θεσσαλίας, 06/10/2010</w:t>
            </w:r>
          </w:p>
        </w:tc>
      </w:tr>
      <w:tr w:rsidR="000A17AE" w:rsidRPr="000A17AE" w:rsidTr="000A17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pStyle w:val="a3"/>
              <w:numPr>
                <w:ilvl w:val="0"/>
                <w:numId w:val="65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ΠΑΠΑΒΑΣΙΛΕΙΟΥ ΚΑΛΛΙΟΠΗ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2410280702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6947694206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email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hyperlink r:id="rId22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kallpapa@yahoo.gr</w:t>
              </w:r>
            </w:hyperlink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  <w:t>Καθεστώς απασχόλησης: Με σύμβαση αορίστου χρόνου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numPr>
                <w:ilvl w:val="0"/>
                <w:numId w:val="20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t>Επαγγελματική: 29.1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9" w:name="j_id_id139:orderResults:4:j_id_id191:0:j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0A17AE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9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98.1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23" w:tooltip="Προβολή αξιολογημένης εκπαιδευτικής εμπειρίας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Συνολική: 122.5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numPr>
                <w:ilvl w:val="0"/>
                <w:numId w:val="21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t>Δημοσιεύσεις σε περιοδικά: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13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10" w:name="j_id_id139:orderResults:4:j_id_id224:0:j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0A17AE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10"/>
          </w:p>
        </w:tc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Βασικό Πτυχίο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ΤΕ ΝΟΣΗΛΕΥΤΙΚΗ, ΣΕΥΠ ΝΟΣΗΛΕΥΤΙΚΗ, ΤΕΙ ΛΑΡΙΣΑΣ, 07/10/1994</w:t>
            </w:r>
          </w:p>
          <w:p w:rsidR="000A17AE" w:rsidRPr="000A17AE" w:rsidRDefault="000A17AE" w:rsidP="000A17AE">
            <w:pPr>
              <w:numPr>
                <w:ilvl w:val="0"/>
                <w:numId w:val="22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Μεταπτυχιακό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ΠΡΩΤΟΒΑΘΜΙΑ ΦΡΟΝΤΙΔΑ ΥΓΕΙΑΣ, ΕΠΙΣΤΗΜΩΝ ΥΓΕΙΑΣ ΙΑΤΡΙΚΗΣ, ΠΑΝΕΠΙΣΤΗΜΙΟ ΘΕΣΣΑΛΙΑΣ, 20/07/2012</w:t>
            </w:r>
          </w:p>
        </w:tc>
      </w:tr>
      <w:tr w:rsidR="000A17AE" w:rsidRPr="000A17AE" w:rsidTr="000A17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pStyle w:val="a3"/>
              <w:numPr>
                <w:ilvl w:val="0"/>
                <w:numId w:val="65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Λαζαρίδης Ηρακλής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2410618090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6977779931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email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hyperlink r:id="rId24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irlazaridis@teilar.gr</w:t>
              </w:r>
            </w:hyperlink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  <w:t>Καθεστώς απασχόλησης: Ελεύθερος επαγγελματίας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numPr>
                <w:ilvl w:val="0"/>
                <w:numId w:val="23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t>Επαγγελματική: 0.0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11" w:name="j_id_id139:orderResults:5:j_id_id191:0:j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0A17AE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11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100.5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25" w:tooltip="Προβολή αξιολογημένης εκπαιδευτικής εμπειρίας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Συνολική: 100.5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numPr>
                <w:ilvl w:val="0"/>
                <w:numId w:val="24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t>Δημοσιεύσεις σε περιοδικά: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3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12" w:name="j_id_id139:orderResults:5:j_id_id224:0:j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0A17AE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12"/>
          </w:p>
        </w:tc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Βασικό Πτυχίο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ΝΟΣΗΛΕΥΤΙΚΗ, ΣΕΥΠ ΝΟΣΗΛΕΥΤΙΚΗ, Τ.Ε.Ι, 29/01/1998</w:t>
            </w:r>
          </w:p>
          <w:p w:rsidR="000A17AE" w:rsidRPr="000A17AE" w:rsidRDefault="000A17AE" w:rsidP="000A17AE">
            <w:pPr>
              <w:numPr>
                <w:ilvl w:val="0"/>
                <w:numId w:val="25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Μεταπτυχιακό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ΠΡΩΤΟΒΑΘΜΙΑ ΦΡΟΝΤΙΔΑ ΥΓΕΙΑΣ, ΕΠΙΣΤΗΜΩΝ ΥΓΕΙΑΣ ΙΑΤΡΙΚΗΣ ΤΗΣ ΣΧΟΛΗΣ ΕΠΙΣΤΗΜΩΝ ΥΓΕΙΑΣ, ΠΑΝΕΠΙΣΤΗΜΙΟ ΘΕΣΣΑΛΙΑΣ, 03/11/2014</w:t>
            </w:r>
          </w:p>
        </w:tc>
      </w:tr>
      <w:tr w:rsidR="000A17AE" w:rsidRPr="000A17AE" w:rsidTr="000A17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pStyle w:val="a3"/>
              <w:numPr>
                <w:ilvl w:val="0"/>
                <w:numId w:val="65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ΚΑΤΣΙΚΑΣ ΑΧΙΛΛΕΑΣ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6978553619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email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hyperlink r:id="rId26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akatsikas1@gmail.com</w:t>
              </w:r>
            </w:hyperlink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Καθεστώς απασχόλησης: Με 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σύμβαση έργου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numPr>
                <w:ilvl w:val="0"/>
                <w:numId w:val="26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lastRenderedPageBreak/>
              <w:t>Επαγγελματική: 5.4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13" w:name="j_id_id139:orderResults:6:j_id_id191:0:j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0A17AE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13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73.3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27" w:tooltip="Προβολή αξιολογημένης εκπαιδευτικής εμπειρίας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Συνολική: 78.7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numPr>
                <w:ilvl w:val="0"/>
                <w:numId w:val="27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t>Δημοσιεύσεις σε περιοδικά: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11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14" w:name="j_id_id139:orderResults:6:j_id_id224:0:j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fldChar w:fldCharType="begin"/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0A17AE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14"/>
          </w:p>
        </w:tc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Βασικό Πτυχίο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ΠΤΥΧΙΟ, ΣΕΥΠ ΝΟΣΗΛΕΥΤΙΚΗΣ, ΤΕΙ ΛΑΡΙΣΑΣ, 04/11/1993</w:t>
            </w:r>
          </w:p>
          <w:p w:rsidR="000A17AE" w:rsidRPr="000A17AE" w:rsidRDefault="000A17AE" w:rsidP="000A17AE">
            <w:pPr>
              <w:numPr>
                <w:ilvl w:val="0"/>
                <w:numId w:val="28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Μεταπτυχιακό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 xml:space="preserve">: ΜΕΤΑΠΤΥΧΙΑΚΟ ΔΙΠΛΩΜΑ ΕΙΔΙΚΕΥΣΗΣ, ΣΧΟΛΗ ΕΠΙΣΤΗΜΩΝ ΥΓΕΙΑΣ ΙΑΤΡΙΚΗΣ, ΠΑΝΕΠΙΣΤΗΜΙΟ ΘΕΣΣΑΛΙΑΣ, 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21/10/2008</w:t>
            </w:r>
          </w:p>
        </w:tc>
      </w:tr>
      <w:tr w:rsidR="000A17AE" w:rsidRPr="000A17AE" w:rsidTr="000A17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pStyle w:val="a3"/>
              <w:numPr>
                <w:ilvl w:val="0"/>
                <w:numId w:val="65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proofErr w:type="spellStart"/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Γκιντζίδη</w:t>
            </w:r>
            <w:proofErr w:type="spellEnd"/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Αγλα'ί΄α</w:t>
            </w:r>
            <w:proofErr w:type="spellEnd"/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2410621732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6945226922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email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hyperlink r:id="rId28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gkintzidi@teilar.gr</w:t>
              </w:r>
            </w:hyperlink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  <w:t>Καθεστώς απασχόλησης: Με σύμβαση έργου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numPr>
                <w:ilvl w:val="0"/>
                <w:numId w:val="29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t>Επαγγελματική: 0.0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15" w:name="j_id_id139:orderResults:7:j_id_id191:0:j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0A17AE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15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55.9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29" w:tooltip="Προβολή αξιολογημένης εκπαιδευτικής εμπειρίας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Συνολική: 55.9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numPr>
                <w:ilvl w:val="0"/>
                <w:numId w:val="30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t>Δημοσιεύσεις σε περιοδικά: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0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16" w:name="j_id_id139:orderResults:7:j_id_id224:0:j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0A17AE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16"/>
          </w:p>
        </w:tc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Βασικό Πτυχίο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ΝΟΣΗΛΕΥΤΙΚΗ, ΣΕΥΠ ΝΟΣΗΛΕΥΤΙΚΗ, ΤΕΙ Λάρισας, 31/10/1991</w:t>
            </w:r>
          </w:p>
          <w:p w:rsidR="000A17AE" w:rsidRPr="000A17AE" w:rsidRDefault="000A17AE" w:rsidP="000A17AE">
            <w:pPr>
              <w:numPr>
                <w:ilvl w:val="0"/>
                <w:numId w:val="31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Μεταπτυχιακό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ΠΡΩΤΟΒΑΘΜΙΑ ΦΡΟΝΤΙΔΑ ΥΓΕΙΑΣ , ΕΠΙΣΤΗΜΩΝ ΥΓΕΙΑΣ ΠΡΟΓΡΑΜΜΑ ΜΕΤΑΠΤΥΧΙΑΚΩΝ ΣΠΟΥΔΩΝ , ΠΑΝΕΠΙΣΤΗΜΙΟ ΘΕΣΣΑΛΙΑΣ-ΤΜΗΜΑ ΙΑΤΡΙΚΗΣ, 20/02/2013</w:t>
            </w:r>
          </w:p>
        </w:tc>
      </w:tr>
      <w:tr w:rsidR="000A17AE" w:rsidRPr="000A17AE" w:rsidTr="000A17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pStyle w:val="a3"/>
              <w:numPr>
                <w:ilvl w:val="0"/>
                <w:numId w:val="65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ΖΕΣΤΑΣ ΑΝΤΩΝΙΟΣ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2410623318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6985563980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email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hyperlink r:id="rId30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antoniszs@yahoo.gr</w:t>
              </w:r>
            </w:hyperlink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  <w:t>Καθεστώς απασχόλησης: Άλλο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numPr>
                <w:ilvl w:val="0"/>
                <w:numId w:val="32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t>Επαγγελματική: 38.8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17" w:name="j_id_id139:orderResults:8:j_id_id191:0:j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0A17AE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17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20.8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31" w:tooltip="Προβολή αξιολογημένης εκπαιδευτικής εμπειρίας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Συνολική: 55.9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numPr>
                <w:ilvl w:val="0"/>
                <w:numId w:val="33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t>Δημοσιεύσεις σε περιοδικά: 1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0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18" w:name="j_id_id139:orderResults:8:j_id_id224:0:j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0A17AE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18"/>
          </w:p>
        </w:tc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Μεταπτυχιακό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ΟΡΓΑΝΩΣΗ ΚΑΙ ΔΙΟΙΚΗΣΗ ΥΠΗΡΕΣΙΩΝ ΥΓΕΙΑΣ, ΝΟΣΗΛΕΥΤΙΚΗΣ , ΠΑΝΕΠΙΣΤΗΜΙΟ ΑΘΗΝΩΝ, 25/09/2004</w:t>
            </w:r>
          </w:p>
          <w:p w:rsidR="000A17AE" w:rsidRPr="000A17AE" w:rsidRDefault="000A17AE" w:rsidP="000A17AE">
            <w:pPr>
              <w:numPr>
                <w:ilvl w:val="0"/>
                <w:numId w:val="34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Βασικό Πτυχίο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ΝΟΣΗΛΕΥΤΙΚΗ ΑΕΙ, ΕΠΙΣΤΗΜΩΝ ΥΓΕΙΑΣ ΝΟΣΗΛΕΥΤΙΚΗΣ, ΠΑΝΕΠΙΣΤΗΜΙΟ ΑΘΗΝΩΝ, 30/09/2002</w:t>
            </w:r>
          </w:p>
        </w:tc>
      </w:tr>
      <w:tr w:rsidR="000A17AE" w:rsidRPr="000A17AE" w:rsidTr="000A17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pStyle w:val="a3"/>
              <w:numPr>
                <w:ilvl w:val="0"/>
                <w:numId w:val="65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ΓΕΩΡΓΟΥΛΑ ΠΑΡΑΣΚΕΥΗ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2410283605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6940739163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email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hyperlink r:id="rId32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vivigeo2@gmail.com</w:t>
              </w:r>
            </w:hyperlink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  <w:t>Καθεστώς απασχόλησης: Δημόσιος Υπάλληλος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numPr>
                <w:ilvl w:val="0"/>
                <w:numId w:val="35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t>Επαγγελματική: 290.2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19" w:name="j_id_id139:orderResults:9:j_id_id191:0:j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0A17AE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19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0.0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33" w:tooltip="Προβολή αξιολογημένης εκπαιδευτικής εμπειρίας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Συνολική: 290.2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numPr>
                <w:ilvl w:val="0"/>
                <w:numId w:val="36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t>Δημοσιεύσεις σε περιοδικά: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13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20" w:name="j_id_id139:orderResults:9:j_id_id224:0:j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0A17AE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20"/>
          </w:p>
        </w:tc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numPr>
                <w:ilvl w:val="0"/>
                <w:numId w:val="37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Βασικό Πτυχίο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 xml:space="preserve">: </w:t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Πτυχιουχος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Νοσηλευτρια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 xml:space="preserve"> Τ.Ε, </w:t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Επαγγελματων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 xml:space="preserve"> </w:t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Υγειας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 xml:space="preserve"> και </w:t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Προνοιας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 xml:space="preserve">. </w:t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Νοσηλευτικης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 xml:space="preserve">, Τ.Ε.Ι </w:t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Λαρισας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., 15/11/1989</w:t>
            </w:r>
          </w:p>
        </w:tc>
      </w:tr>
      <w:tr w:rsidR="000A17AE" w:rsidRPr="000A17AE" w:rsidTr="000A17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pStyle w:val="a3"/>
              <w:numPr>
                <w:ilvl w:val="0"/>
                <w:numId w:val="65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ΜΠΑΚΑΛΗΣ ΒΗΣΣΑΡΙΩΝ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2410550962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6988067614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email:</w:t>
            </w:r>
            <w:hyperlink r:id="rId34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Bissarion_Bakalis@yahoo.gr</w:t>
              </w:r>
              <w:proofErr w:type="spellEnd"/>
            </w:hyperlink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Καθεστώς απασχόλησης: Ιδιωτικός 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υπάλληλος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numPr>
                <w:ilvl w:val="0"/>
                <w:numId w:val="38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lastRenderedPageBreak/>
              <w:t>Επαγγελματική: 84.0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21" w:name="j_id_id139:orderResults:10:j_id_id191:0: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0A17AE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21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0.0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35" w:tooltip="Προβολή αξιολογημένης εκπαιδευτικής εμπειρίας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Συνολική: 84.0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numPr>
                <w:ilvl w:val="0"/>
                <w:numId w:val="39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t>Δημοσιεύσεις σε περιοδικά: 4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15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22" w:name="j_id_id139:orderResults:10:j_id_id224:0: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fldChar w:fldCharType="begin"/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0A17AE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22"/>
          </w:p>
        </w:tc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numPr>
                <w:ilvl w:val="0"/>
                <w:numId w:val="40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Βασικό Πτυχίο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ΝΟΣΗΛΕΥΤΙΚΗ, ΝΟΣΗΛΕΥΤΙΚΗΣ, ΠΑΝΕΠΙΣΤΗΜΙΟ ΠΕΛΟΠΟΝΝΗΣΟΥ, 26/06/2009</w:t>
            </w:r>
          </w:p>
        </w:tc>
      </w:tr>
      <w:tr w:rsidR="000A17AE" w:rsidRPr="000A17AE" w:rsidTr="000A17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pStyle w:val="a3"/>
              <w:numPr>
                <w:ilvl w:val="0"/>
                <w:numId w:val="65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ΘΕΟΔΩΡΟΠΟΥΛΟΥ ΖΩΗ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2421048348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6980269121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email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hyperlink r:id="rId36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zootheo@yahoo.gr</w:t>
              </w:r>
            </w:hyperlink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  <w:t>Καθεστώς απασχόλησης: Με σύμβαση έργου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numPr>
                <w:ilvl w:val="0"/>
                <w:numId w:val="41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t>Επαγγελματική: 59.4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23" w:name="j_id_id139:orderResults:11:j_id_id191:0: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0A17AE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23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0.0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37" w:tooltip="Προβολή αξιολογημένης εκπαιδευτικής εμπειρίας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Συνολική: 59.4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numPr>
                <w:ilvl w:val="0"/>
                <w:numId w:val="42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t>Δημοσιεύσεις σε περιοδικά: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0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24" w:name="j_id_id139:orderResults:11:j_id_id224:0: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0A17AE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24"/>
          </w:p>
        </w:tc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numPr>
                <w:ilvl w:val="0"/>
                <w:numId w:val="43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Βασικό Πτυχίο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Τ.Ε. ΝΟΣΗΛΕΥΤΗΣ, ΣΕΥΠ ΝΟΣΗΛΕΥΤΙΚΗΣ, Τ.Ε.Ι. ΘΕΣΣΑΛΙΑΣ, 10/11/2011</w:t>
            </w:r>
          </w:p>
        </w:tc>
      </w:tr>
      <w:tr w:rsidR="000A17AE" w:rsidRPr="000A17AE" w:rsidTr="000A17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pStyle w:val="a3"/>
              <w:numPr>
                <w:ilvl w:val="0"/>
                <w:numId w:val="65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ΠΑΤΣΙΟΥΡΑ ΒΑΪΑ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2410951102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6979635742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email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hyperlink r:id="rId38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vagiapat@hotmail.com</w:t>
              </w:r>
            </w:hyperlink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  <w:t>Καθεστώς απασχόλησης: Ιδιωτικός υπάλληλος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numPr>
                <w:ilvl w:val="0"/>
                <w:numId w:val="44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t>Επαγγελματική: 46.4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25" w:name="j_id_id139:orderResults:12:j_id_id191:0: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0A17AE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25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0.0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39" w:tooltip="Προβολή αξιολογημένης εκπαιδευτικής εμπειρίας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Συνολική: 46.4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numPr>
                <w:ilvl w:val="0"/>
                <w:numId w:val="45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t>Δημοσιεύσεις σε περιοδικά: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0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26" w:name="j_id_id139:orderResults:12:j_id_id224:0: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0A17AE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26"/>
          </w:p>
        </w:tc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numPr>
                <w:ilvl w:val="0"/>
                <w:numId w:val="46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Βασικό Πτυχίο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ΠΤΥΧΙΟΥΧΟΣ ΝΟΣΗΛΕΥΤΙΚΗΣ ΤΕΧΝΟΛΟΓΙΚΗΣ ΕΚΠΑΙΔΕΥΣΗΣ (Τ.Ε.), ΕΠΑΓΓΕΛΜΑΤΩΝ ΥΓΕΙΑΣ ΠΡΟΝΟΙΑΣ ΝΟΣΗΛΕΥΤΙΚΗΣ, ΤΕΧΝΟΛΟΓΙΚΟ ΕΚΠΑΙΔΕΥΤΙΚΟ ΙΔΡΥΜΑ ΛΑΜΙΑΣ, 08/11/2012</w:t>
            </w:r>
          </w:p>
        </w:tc>
      </w:tr>
      <w:tr w:rsidR="000A17AE" w:rsidRPr="000A17AE" w:rsidTr="000A17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pStyle w:val="a3"/>
              <w:numPr>
                <w:ilvl w:val="0"/>
                <w:numId w:val="65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ΚΑΤΣΑΒΟΥ ΕΥΓΕΝΙΑ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6946790642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email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hyperlink r:id="rId40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katsavoue@gmail.com</w:t>
              </w:r>
            </w:hyperlink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  <w:t>Καθεστώς απασχόλησης: Άλλο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numPr>
                <w:ilvl w:val="0"/>
                <w:numId w:val="47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t>Επαγγελματική: 37.8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27" w:name="j_id_id139:orderResults:13:j_id_id191:0: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0A17AE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27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0.0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41" w:tooltip="Προβολή αξιολογημένης εκπαιδευτικής εμπειρίας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Συνολική: 37.8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numPr>
                <w:ilvl w:val="0"/>
                <w:numId w:val="48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t>Δημοσιεύσεις σε περιοδικά: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0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28" w:name="j_id_id139:orderResults:13:j_id_id224:0: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0A17AE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28"/>
          </w:p>
        </w:tc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numPr>
                <w:ilvl w:val="0"/>
                <w:numId w:val="49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Βασικό Πτυχίο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ΝΟΣΗΛΕΥΤΡΙΑ Τ.Ε., ΣΕΥΠ ΝΟΣΗΛΕΥΤΙΚΗΣ, ΤΕΙ ΛΑΡΙΣΑΣ, 16/05/2011</w:t>
            </w:r>
          </w:p>
        </w:tc>
      </w:tr>
      <w:tr w:rsidR="000A17AE" w:rsidRPr="000A17AE" w:rsidTr="000A17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pStyle w:val="a3"/>
              <w:numPr>
                <w:ilvl w:val="0"/>
                <w:numId w:val="65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ΚΟΥΜΠΟΥΡΑ ΠΑΝΑΓΙΩΤΑ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2410761322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6938443003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email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hyperlink r:id="rId42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giwtakoump@yahoo.gr</w:t>
              </w:r>
            </w:hyperlink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  <w:t xml:space="preserve">Καθεστώς απασχόλησης: Με 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σύμβαση έργου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numPr>
                <w:ilvl w:val="0"/>
                <w:numId w:val="50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lastRenderedPageBreak/>
              <w:t>Επαγγελματική: 21.9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29" w:name="j_id_id139:orderResults:14:j_id_id191:0: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0A17AE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29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21.7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43" w:tooltip="Προβολή αξιολογημένης εκπαιδευτικής εμπειρίας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Συνολική: 37.7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numPr>
                <w:ilvl w:val="0"/>
                <w:numId w:val="51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t>Δημοσιεύσεις σε περιοδικά: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3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30" w:name="j_id_id139:orderResults:14:j_id_id224:0: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fldChar w:fldCharType="begin"/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0A17AE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30"/>
          </w:p>
        </w:tc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numPr>
                <w:ilvl w:val="0"/>
                <w:numId w:val="52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Βασικό Πτυχίο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ΝΟΣΗΛΕΥΤΡΙΑ, ΣΕΥΠ ΝΟΣΗΛΕΥΤΙΚΗ, Α.ΤΕΙ ΛΑΡΙΣΑΣ, 14/12/2004</w:t>
            </w:r>
          </w:p>
        </w:tc>
      </w:tr>
      <w:tr w:rsidR="000A17AE" w:rsidRPr="000A17AE" w:rsidTr="000A17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pStyle w:val="a3"/>
              <w:numPr>
                <w:ilvl w:val="0"/>
                <w:numId w:val="65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ΒΑΤΣΙΟΥ ΠΑΝΑΓΙΩΤΑ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6979316529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  <w:t>email:</w:t>
            </w:r>
            <w:hyperlink r:id="rId44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panagiwta.vatsiou@gmail.com</w:t>
              </w:r>
            </w:hyperlink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  <w:t>Καθεστώς απασχόλησης: Άλλο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numPr>
                <w:ilvl w:val="0"/>
                <w:numId w:val="53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t>Επαγγελματική: 14.0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31" w:name="j_id_id139:orderResults:15:j_id_id191:0: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0A17AE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31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12.7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45" w:tooltip="Προβολή αξιολογημένης εκπαιδευτικής εμπειρίας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Συνολική: 26.2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numPr>
                <w:ilvl w:val="0"/>
                <w:numId w:val="54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t>Δημοσιεύσεις σε περιοδικά: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0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32" w:name="j_id_id139:orderResults:15:j_id_id224:0: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0A17AE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32"/>
          </w:p>
        </w:tc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numPr>
                <w:ilvl w:val="0"/>
                <w:numId w:val="55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Βασικό Πτυχίο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ΠΤΥΧΙΟΥΧΟΣ ΝΟΣΗΛΕΥΤΡΙΑ ΤΕΧΝΟΛΟΓΙΚΗΣ ΕΚΠΑΙΔΕΥΣΗΣ (Τ.Ε.), ΕΠΑΓΓΕΛΜΑΤΩΝ ΥΓΕΙΑΣ ΚΑΙ ΠΡΟΝΟΙΑΣ ΝΟΣΗΛΕΥΤΙΚΗΣ, ΤΕΧΝΟΛΟΓΙΚΟ ΕΚΠΑΙΔΕΥΤΙΚΟ ΙΔΡΥΜΑ ΠΑΤΡΩΝ, 26/05/2008</w:t>
            </w:r>
          </w:p>
          <w:p w:rsidR="000A17AE" w:rsidRPr="000A17AE" w:rsidRDefault="000A17AE" w:rsidP="000A17AE">
            <w:pPr>
              <w:numPr>
                <w:ilvl w:val="0"/>
                <w:numId w:val="55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Βασικό Πτυχίο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ΔΙΟΙΚΗΣΗ ΥΠΗΡΕΣΙΩΝ ΥΓΕΙΑΣ ΚΑΙ ΔΙΑΧΕΙΡΙΣΗ ΚΡΙΣΕΩΝ, ΕΠΑΓΓΕΛΜΑΤΩΝ ΥΓΕΙΑΣ ΚΑΙ ΠΡΟΝΟΙΑΣ ΝΟΣΗΛΕΥΤΙΚΗΣ, ΠΑΝΕΠΙΣΤΗΜΙΟ ΠΕΛΟΠΟΝΝΗΣΟΥ, 20/05/2015</w:t>
            </w:r>
          </w:p>
        </w:tc>
      </w:tr>
      <w:tr w:rsidR="000A17AE" w:rsidRPr="000A17AE" w:rsidTr="000A17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pStyle w:val="a3"/>
              <w:numPr>
                <w:ilvl w:val="0"/>
                <w:numId w:val="65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ΤΣΙΑΜΠΑΛΗΣ ΝΕΚΤΑΡΙΟΣ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2410 626347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6981341152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  <w:t>email:</w:t>
            </w:r>
            <w:hyperlink r:id="rId46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tsiampalisnn@yahoo.com</w:t>
              </w:r>
            </w:hyperlink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  <w:t>Καθεστώς απασχόλησης: Άλλο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numPr>
                <w:ilvl w:val="0"/>
                <w:numId w:val="56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t>Επαγγελματική: 12.6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33" w:name="j_id_id139:orderResults:16:j_id_id191:0: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0A17AE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33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0.0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47" w:tooltip="Προβολή αξιολογημένης εκπαιδευτικής εμπειρίας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Συνολική: 12.6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numPr>
                <w:ilvl w:val="0"/>
                <w:numId w:val="57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t>Δημοσιεύσεις σε περιοδικά: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2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34" w:name="j_id_id139:orderResults:16:j_id_id224:0: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0A17AE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34"/>
          </w:p>
        </w:tc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1F1F1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numPr>
                <w:ilvl w:val="0"/>
                <w:numId w:val="58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Βασικό Πτυχίο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ΠΤΥΧΙΟΥΧΟΣ ΝΟΣΗΛΕΥΤΗΣ ΤΕΧΝΟΛΟΓΙΚΗΣ ΕΚΠΑΙΔΕΥΣΗΣ ΤΕ, ΣΕΥΠ ΝΟΣΗΛΕΥΤΙΚΗ, ΤΕΙ ΘΕΣΣΑΛΙΑΣ, 21/02/2011</w:t>
            </w:r>
          </w:p>
        </w:tc>
      </w:tr>
      <w:tr w:rsidR="000A17AE" w:rsidRPr="000A17AE" w:rsidTr="000A17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pStyle w:val="a3"/>
              <w:numPr>
                <w:ilvl w:val="0"/>
                <w:numId w:val="65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Κούρου Ασπασία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Κιν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6955560955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email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hyperlink r:id="rId48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aspakourou7@yahoo.gr</w:t>
              </w:r>
            </w:hyperlink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  <w:t>Καθεστώς απασχόλησης: Άλλο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numPr>
                <w:ilvl w:val="0"/>
                <w:numId w:val="59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t>Επαγγελματική: 1.3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35" w:name="j_id_id139:orderResults:17:j_id_id191:0: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0A17AE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35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Εκπαιδευτική: 0.0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49" w:tooltip="Προβολή αξιολογημένης εκπαιδευτικής εμπειρίας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Συνολική: 1.3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numPr>
                <w:ilvl w:val="0"/>
                <w:numId w:val="60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t>Δημοσιεύσεις σε περιοδικά: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2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FF00FF"/>
                <w:sz w:val="18"/>
                <w:szCs w:val="18"/>
              </w:rPr>
              <w:t>Δημοσιεύσεις σε κεφάλαια βιβλίων: 0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36" w:name="j_id_id139:orderResults:17:j_id_id224:0: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0A17AE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36"/>
          </w:p>
        </w:tc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numPr>
                <w:ilvl w:val="0"/>
                <w:numId w:val="61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Βασικό Πτυχίο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ΝΟΣΗΛΕΥΤΡΙΑ, ΣΕΥΠ ΝΟΣΗΛΕΥΤΙΚΗΣ, ΤΕΙ ΘΕΣΣΑΛΙΑΣ, 05/05/2017</w:t>
            </w:r>
          </w:p>
        </w:tc>
      </w:tr>
      <w:tr w:rsidR="000A17AE" w:rsidRPr="000A17AE" w:rsidTr="000A17AE"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pStyle w:val="a3"/>
              <w:numPr>
                <w:ilvl w:val="0"/>
                <w:numId w:val="65"/>
              </w:num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ΚΟΥΡΟΥ ΒΑΙΑ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Τηλ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Κιν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 6932544237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proofErr w:type="spellStart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email</w:t>
            </w:r>
            <w:proofErr w:type="spellEnd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hyperlink r:id="rId50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vaiakourou@yahoo.gr</w:t>
              </w:r>
            </w:hyperlink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  <w:t>Καθεστώς απασχόλησης: Άλλο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numPr>
                <w:ilvl w:val="0"/>
                <w:numId w:val="62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lastRenderedPageBreak/>
              <w:t>Επαγγελματική: 0.0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37" w:name="j_id_id139:orderResults:18:j_id_id191:0: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αξιολογημένης επαγγελματικής εμπειρίας" </w:instrTex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0A17AE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37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lastRenderedPageBreak/>
              <w:t>Εκπαιδευτική: 0.0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hyperlink r:id="rId51" w:tooltip="Προβολή αξιολογημένης εκπαιδευτικής εμπειρίας" w:history="1">
              <w:r w:rsidRPr="000A17AE">
                <w:rPr>
                  <w:rStyle w:val="-"/>
                  <w:rFonts w:ascii="Arial" w:hAnsi="Arial" w:cs="Arial"/>
                  <w:color w:val="0090FF"/>
                  <w:sz w:val="18"/>
                  <w:szCs w:val="18"/>
                </w:rPr>
                <w:t>Προβολή</w:t>
              </w:r>
            </w:hyperlink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b/>
                <w:bCs/>
                <w:color w:val="FF00FF"/>
                <w:sz w:val="18"/>
                <w:szCs w:val="18"/>
              </w:rPr>
              <w:t>Συνολική: 0.0</w:t>
            </w:r>
          </w:p>
        </w:tc>
        <w:tc>
          <w:tcPr>
            <w:tcW w:w="0" w:type="auto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numPr>
                <w:ilvl w:val="0"/>
                <w:numId w:val="63"/>
              </w:numPr>
              <w:spacing w:before="100" w:beforeAutospacing="1" w:after="100" w:afterAutospacing="1" w:line="240" w:lineRule="auto"/>
              <w:ind w:left="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color w:val="008000"/>
                <w:sz w:val="18"/>
                <w:szCs w:val="18"/>
              </w:rPr>
              <w:lastRenderedPageBreak/>
              <w:t>Δημοσιεύσεις σε περιοδικά: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0000FF"/>
                <w:sz w:val="18"/>
                <w:szCs w:val="18"/>
              </w:rPr>
              <w:t>Δημοσιεύσεις σε συνέδρια: 3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FF00FF"/>
                <w:sz w:val="18"/>
                <w:szCs w:val="18"/>
              </w:rPr>
              <w:lastRenderedPageBreak/>
              <w:t>Δημοσιεύσεις σε κεφάλαια βιβλίων: 0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r w:rsidRPr="000A17AE">
              <w:rPr>
                <w:rFonts w:ascii="Arial" w:hAnsi="Arial" w:cs="Arial"/>
                <w:color w:val="800080"/>
                <w:sz w:val="18"/>
                <w:szCs w:val="18"/>
              </w:rPr>
              <w:t>Δημοσιεύσεις ως βιβλίο: 0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br/>
            </w:r>
            <w:bookmarkStart w:id="38" w:name="j_id_id139:orderResults:18:j_id_id224:0:"/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begin"/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instrText xml:space="preserve"> HYPERLINK "http://synergates.teilar.gr/faces/evaluators/orderTeachers.jsp" \o "Προβολή αξιολογημένων δημοσιεύσεων" </w:instrTex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separate"/>
            </w:r>
            <w:r w:rsidRPr="000A17AE">
              <w:rPr>
                <w:rStyle w:val="-"/>
                <w:rFonts w:ascii="Arial" w:hAnsi="Arial" w:cs="Arial"/>
                <w:color w:val="0090FF"/>
                <w:sz w:val="18"/>
                <w:szCs w:val="18"/>
              </w:rPr>
              <w:t>Προβολή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fldChar w:fldCharType="end"/>
            </w:r>
            <w:bookmarkEnd w:id="38"/>
          </w:p>
        </w:tc>
        <w:tc>
          <w:tcPr>
            <w:tcW w:w="4500" w:type="dxa"/>
            <w:tcBorders>
              <w:top w:val="outset" w:sz="6" w:space="0" w:color="auto"/>
              <w:left w:val="outset" w:sz="6" w:space="0" w:color="auto"/>
              <w:bottom w:val="single" w:sz="8" w:space="0" w:color="C0C0C0"/>
              <w:right w:val="single" w:sz="8" w:space="0" w:color="C0C0C0"/>
            </w:tcBorders>
            <w:shd w:val="clear" w:color="auto" w:fill="FFFFFF"/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  <w:hideMark/>
          </w:tcPr>
          <w:p w:rsidR="000A17AE" w:rsidRPr="000A17AE" w:rsidRDefault="000A17AE" w:rsidP="000A17AE">
            <w:pPr>
              <w:numPr>
                <w:ilvl w:val="0"/>
                <w:numId w:val="64"/>
              </w:numPr>
              <w:spacing w:before="100" w:beforeAutospacing="1" w:after="100" w:afterAutospacing="1" w:line="240" w:lineRule="auto"/>
              <w:ind w:left="300" w:right="300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0A17AE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lastRenderedPageBreak/>
              <w:t>Βασικό Πτυχίο</w:t>
            </w:r>
            <w:r w:rsidRPr="000A17AE">
              <w:rPr>
                <w:rStyle w:val="apple-converted-space"/>
                <w:rFonts w:ascii="Arial" w:hAnsi="Arial" w:cs="Arial"/>
                <w:color w:val="000000"/>
                <w:sz w:val="18"/>
                <w:szCs w:val="18"/>
              </w:rPr>
              <w:t> 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t xml:space="preserve">: ΝΟΣΗΛΕΥΤΗΣ, ΣΕΥΠ ΝΟΣΗΛΕΥΤΙΚΗΣ, ΤΕΙ ΘΕΣΣΑΛΙΑΣ, </w:t>
            </w:r>
            <w:r w:rsidRPr="000A17AE">
              <w:rPr>
                <w:rFonts w:ascii="Arial" w:hAnsi="Arial" w:cs="Arial"/>
                <w:color w:val="000000"/>
                <w:sz w:val="18"/>
                <w:szCs w:val="18"/>
              </w:rPr>
              <w:lastRenderedPageBreak/>
              <w:t>05/05/2017</w:t>
            </w:r>
          </w:p>
        </w:tc>
      </w:tr>
    </w:tbl>
    <w:p w:rsidR="000A17AE" w:rsidRPr="008F3210" w:rsidRDefault="000A17AE" w:rsidP="008F3210"/>
    <w:sectPr w:rsidR="000A17AE" w:rsidRPr="008F3210" w:rsidSect="008F3210">
      <w:pgSz w:w="16838" w:h="11906" w:orient="landscape"/>
      <w:pgMar w:top="1797" w:right="1440" w:bottom="1797" w:left="1440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ArialMT">
    <w:panose1 w:val="00000000000000000000"/>
    <w:charset w:val="A1"/>
    <w:family w:val="auto"/>
    <w:notTrueType/>
    <w:pitch w:val="default"/>
    <w:sig w:usb0="00000081" w:usb1="00000000" w:usb2="00000000" w:usb3="00000000" w:csb0="00000008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956695"/>
    <w:multiLevelType w:val="multilevel"/>
    <w:tmpl w:val="69207F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655D88"/>
    <w:multiLevelType w:val="multilevel"/>
    <w:tmpl w:val="C59EF4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7BF56A3"/>
    <w:multiLevelType w:val="multilevel"/>
    <w:tmpl w:val="CD002A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8277F2E"/>
    <w:multiLevelType w:val="multilevel"/>
    <w:tmpl w:val="9468C5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AC976B7"/>
    <w:multiLevelType w:val="multilevel"/>
    <w:tmpl w:val="26505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B167371"/>
    <w:multiLevelType w:val="multilevel"/>
    <w:tmpl w:val="EF644F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0E033E68"/>
    <w:multiLevelType w:val="multilevel"/>
    <w:tmpl w:val="D97E40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0EE6353D"/>
    <w:multiLevelType w:val="multilevel"/>
    <w:tmpl w:val="58064F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1313C8D"/>
    <w:multiLevelType w:val="multilevel"/>
    <w:tmpl w:val="58EA9C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5B44E32"/>
    <w:multiLevelType w:val="multilevel"/>
    <w:tmpl w:val="51C459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95A3BF0"/>
    <w:multiLevelType w:val="multilevel"/>
    <w:tmpl w:val="5156CE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989495E"/>
    <w:multiLevelType w:val="multilevel"/>
    <w:tmpl w:val="C43CEB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C7D2B7D"/>
    <w:multiLevelType w:val="multilevel"/>
    <w:tmpl w:val="268C1D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1D253E5E"/>
    <w:multiLevelType w:val="multilevel"/>
    <w:tmpl w:val="A64086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E4E40A3"/>
    <w:multiLevelType w:val="hybridMultilevel"/>
    <w:tmpl w:val="DE18CEEC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F0E2311"/>
    <w:multiLevelType w:val="multilevel"/>
    <w:tmpl w:val="073CE6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1031889"/>
    <w:multiLevelType w:val="multilevel"/>
    <w:tmpl w:val="074A18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22B0506"/>
    <w:multiLevelType w:val="multilevel"/>
    <w:tmpl w:val="D8B057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7CD0A8D"/>
    <w:multiLevelType w:val="multilevel"/>
    <w:tmpl w:val="DED054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2A041CCA"/>
    <w:multiLevelType w:val="multilevel"/>
    <w:tmpl w:val="67A220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C70700B"/>
    <w:multiLevelType w:val="multilevel"/>
    <w:tmpl w:val="54C68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C96360D"/>
    <w:multiLevelType w:val="multilevel"/>
    <w:tmpl w:val="8CE49D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EFF1730"/>
    <w:multiLevelType w:val="multilevel"/>
    <w:tmpl w:val="94F4ED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2F2E31E3"/>
    <w:multiLevelType w:val="multilevel"/>
    <w:tmpl w:val="315C1F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31012186"/>
    <w:multiLevelType w:val="multilevel"/>
    <w:tmpl w:val="9DD45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1135833"/>
    <w:multiLevelType w:val="multilevel"/>
    <w:tmpl w:val="AF54C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32FF0F8A"/>
    <w:multiLevelType w:val="multilevel"/>
    <w:tmpl w:val="906850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35362338"/>
    <w:multiLevelType w:val="multilevel"/>
    <w:tmpl w:val="ADC88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39716A1C"/>
    <w:multiLevelType w:val="multilevel"/>
    <w:tmpl w:val="E99EEF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A963A5F"/>
    <w:multiLevelType w:val="multilevel"/>
    <w:tmpl w:val="27601B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3DF6586F"/>
    <w:multiLevelType w:val="multilevel"/>
    <w:tmpl w:val="CDE670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3E1D110F"/>
    <w:multiLevelType w:val="multilevel"/>
    <w:tmpl w:val="46384A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3E7D6FB8"/>
    <w:multiLevelType w:val="multilevel"/>
    <w:tmpl w:val="7F28AE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4376511B"/>
    <w:multiLevelType w:val="multilevel"/>
    <w:tmpl w:val="86C497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43AD083D"/>
    <w:multiLevelType w:val="multilevel"/>
    <w:tmpl w:val="6D5E11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44BD3EA0"/>
    <w:multiLevelType w:val="multilevel"/>
    <w:tmpl w:val="89B4318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>
    <w:nsid w:val="459A7A70"/>
    <w:multiLevelType w:val="multilevel"/>
    <w:tmpl w:val="F2CACB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4E903759"/>
    <w:multiLevelType w:val="multilevel"/>
    <w:tmpl w:val="172AE5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4E9D1150"/>
    <w:multiLevelType w:val="multilevel"/>
    <w:tmpl w:val="AA5E67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4EC0589B"/>
    <w:multiLevelType w:val="multilevel"/>
    <w:tmpl w:val="FCC838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4FA7096A"/>
    <w:multiLevelType w:val="multilevel"/>
    <w:tmpl w:val="D68EC0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5354050A"/>
    <w:multiLevelType w:val="multilevel"/>
    <w:tmpl w:val="01823B1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2">
    <w:nsid w:val="543A0396"/>
    <w:multiLevelType w:val="multilevel"/>
    <w:tmpl w:val="A1640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54E17CE5"/>
    <w:multiLevelType w:val="multilevel"/>
    <w:tmpl w:val="65EEFB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59101211"/>
    <w:multiLevelType w:val="multilevel"/>
    <w:tmpl w:val="A5983F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5AAE1E04"/>
    <w:multiLevelType w:val="multilevel"/>
    <w:tmpl w:val="5C9670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5B5A4F0A"/>
    <w:multiLevelType w:val="multilevel"/>
    <w:tmpl w:val="DE76E7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5D7805E6"/>
    <w:multiLevelType w:val="multilevel"/>
    <w:tmpl w:val="11484B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5DB35764"/>
    <w:multiLevelType w:val="multilevel"/>
    <w:tmpl w:val="AE44E1E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5F645032"/>
    <w:multiLevelType w:val="multilevel"/>
    <w:tmpl w:val="88E643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64BA76DE"/>
    <w:multiLevelType w:val="multilevel"/>
    <w:tmpl w:val="CE9A5E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680B3BE0"/>
    <w:multiLevelType w:val="multilevel"/>
    <w:tmpl w:val="6EF665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2">
    <w:nsid w:val="69B46E44"/>
    <w:multiLevelType w:val="multilevel"/>
    <w:tmpl w:val="C7581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6CB93373"/>
    <w:multiLevelType w:val="multilevel"/>
    <w:tmpl w:val="21B80E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4">
    <w:nsid w:val="6E254D57"/>
    <w:multiLevelType w:val="multilevel"/>
    <w:tmpl w:val="AA46B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5">
    <w:nsid w:val="6E6E5144"/>
    <w:multiLevelType w:val="multilevel"/>
    <w:tmpl w:val="E4A40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712A1BF9"/>
    <w:multiLevelType w:val="hybridMultilevel"/>
    <w:tmpl w:val="AF98118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759A6E7B"/>
    <w:multiLevelType w:val="multilevel"/>
    <w:tmpl w:val="65D618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>
    <w:nsid w:val="76933117"/>
    <w:multiLevelType w:val="multilevel"/>
    <w:tmpl w:val="116A7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>
    <w:nsid w:val="7C633503"/>
    <w:multiLevelType w:val="multilevel"/>
    <w:tmpl w:val="037627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>
    <w:nsid w:val="7CB32E4E"/>
    <w:multiLevelType w:val="multilevel"/>
    <w:tmpl w:val="3B7ED5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>
    <w:nsid w:val="7CEA60AF"/>
    <w:multiLevelType w:val="multilevel"/>
    <w:tmpl w:val="EE247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>
    <w:nsid w:val="7E316D68"/>
    <w:multiLevelType w:val="multilevel"/>
    <w:tmpl w:val="106C5C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3">
    <w:nsid w:val="7E426BA2"/>
    <w:multiLevelType w:val="multilevel"/>
    <w:tmpl w:val="F1921D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>
    <w:nsid w:val="7F33161D"/>
    <w:multiLevelType w:val="multilevel"/>
    <w:tmpl w:val="F13AD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58"/>
  </w:num>
  <w:num w:numId="3">
    <w:abstractNumId w:val="3"/>
  </w:num>
  <w:num w:numId="4">
    <w:abstractNumId w:val="37"/>
  </w:num>
  <w:num w:numId="5">
    <w:abstractNumId w:val="21"/>
  </w:num>
  <w:num w:numId="6">
    <w:abstractNumId w:val="51"/>
  </w:num>
  <w:num w:numId="7">
    <w:abstractNumId w:val="14"/>
  </w:num>
  <w:num w:numId="8">
    <w:abstractNumId w:val="16"/>
  </w:num>
  <w:num w:numId="9">
    <w:abstractNumId w:val="64"/>
  </w:num>
  <w:num w:numId="10">
    <w:abstractNumId w:val="40"/>
  </w:num>
  <w:num w:numId="11">
    <w:abstractNumId w:val="47"/>
  </w:num>
  <w:num w:numId="12">
    <w:abstractNumId w:val="13"/>
  </w:num>
  <w:num w:numId="13">
    <w:abstractNumId w:val="8"/>
  </w:num>
  <w:num w:numId="14">
    <w:abstractNumId w:val="45"/>
  </w:num>
  <w:num w:numId="15">
    <w:abstractNumId w:val="61"/>
  </w:num>
  <w:num w:numId="16">
    <w:abstractNumId w:val="53"/>
  </w:num>
  <w:num w:numId="17">
    <w:abstractNumId w:val="0"/>
  </w:num>
  <w:num w:numId="18">
    <w:abstractNumId w:val="52"/>
  </w:num>
  <w:num w:numId="19">
    <w:abstractNumId w:val="12"/>
  </w:num>
  <w:num w:numId="20">
    <w:abstractNumId w:val="20"/>
  </w:num>
  <w:num w:numId="21">
    <w:abstractNumId w:val="11"/>
  </w:num>
  <w:num w:numId="22">
    <w:abstractNumId w:val="18"/>
  </w:num>
  <w:num w:numId="23">
    <w:abstractNumId w:val="36"/>
  </w:num>
  <w:num w:numId="24">
    <w:abstractNumId w:val="57"/>
  </w:num>
  <w:num w:numId="25">
    <w:abstractNumId w:val="54"/>
  </w:num>
  <w:num w:numId="26">
    <w:abstractNumId w:val="42"/>
  </w:num>
  <w:num w:numId="27">
    <w:abstractNumId w:val="29"/>
  </w:num>
  <w:num w:numId="28">
    <w:abstractNumId w:val="5"/>
  </w:num>
  <w:num w:numId="29">
    <w:abstractNumId w:val="26"/>
  </w:num>
  <w:num w:numId="30">
    <w:abstractNumId w:val="24"/>
  </w:num>
  <w:num w:numId="31">
    <w:abstractNumId w:val="15"/>
  </w:num>
  <w:num w:numId="32">
    <w:abstractNumId w:val="30"/>
  </w:num>
  <w:num w:numId="33">
    <w:abstractNumId w:val="39"/>
  </w:num>
  <w:num w:numId="34">
    <w:abstractNumId w:val="35"/>
  </w:num>
  <w:num w:numId="35">
    <w:abstractNumId w:val="59"/>
  </w:num>
  <w:num w:numId="36">
    <w:abstractNumId w:val="63"/>
  </w:num>
  <w:num w:numId="37">
    <w:abstractNumId w:val="28"/>
  </w:num>
  <w:num w:numId="38">
    <w:abstractNumId w:val="50"/>
  </w:num>
  <w:num w:numId="39">
    <w:abstractNumId w:val="49"/>
  </w:num>
  <w:num w:numId="40">
    <w:abstractNumId w:val="9"/>
  </w:num>
  <w:num w:numId="41">
    <w:abstractNumId w:val="60"/>
  </w:num>
  <w:num w:numId="42">
    <w:abstractNumId w:val="27"/>
  </w:num>
  <w:num w:numId="43">
    <w:abstractNumId w:val="43"/>
  </w:num>
  <w:num w:numId="44">
    <w:abstractNumId w:val="10"/>
  </w:num>
  <w:num w:numId="45">
    <w:abstractNumId w:val="44"/>
  </w:num>
  <w:num w:numId="46">
    <w:abstractNumId w:val="33"/>
  </w:num>
  <w:num w:numId="47">
    <w:abstractNumId w:val="22"/>
  </w:num>
  <w:num w:numId="48">
    <w:abstractNumId w:val="17"/>
  </w:num>
  <w:num w:numId="49">
    <w:abstractNumId w:val="41"/>
  </w:num>
  <w:num w:numId="50">
    <w:abstractNumId w:val="23"/>
  </w:num>
  <w:num w:numId="51">
    <w:abstractNumId w:val="55"/>
  </w:num>
  <w:num w:numId="52">
    <w:abstractNumId w:val="1"/>
  </w:num>
  <w:num w:numId="53">
    <w:abstractNumId w:val="4"/>
  </w:num>
  <w:num w:numId="54">
    <w:abstractNumId w:val="38"/>
  </w:num>
  <w:num w:numId="55">
    <w:abstractNumId w:val="62"/>
  </w:num>
  <w:num w:numId="56">
    <w:abstractNumId w:val="7"/>
  </w:num>
  <w:num w:numId="57">
    <w:abstractNumId w:val="25"/>
  </w:num>
  <w:num w:numId="58">
    <w:abstractNumId w:val="31"/>
  </w:num>
  <w:num w:numId="59">
    <w:abstractNumId w:val="32"/>
  </w:num>
  <w:num w:numId="60">
    <w:abstractNumId w:val="46"/>
  </w:num>
  <w:num w:numId="61">
    <w:abstractNumId w:val="6"/>
  </w:num>
  <w:num w:numId="62">
    <w:abstractNumId w:val="19"/>
  </w:num>
  <w:num w:numId="63">
    <w:abstractNumId w:val="34"/>
  </w:num>
  <w:num w:numId="64">
    <w:abstractNumId w:val="48"/>
  </w:num>
  <w:num w:numId="65">
    <w:abstractNumId w:val="56"/>
  </w:num>
  <w:numIdMacAtCleanup w:val="6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8F3210"/>
    <w:rsid w:val="000A17AE"/>
    <w:rsid w:val="006159E7"/>
    <w:rsid w:val="008F3210"/>
    <w:rsid w:val="008F4323"/>
    <w:rsid w:val="00B12721"/>
    <w:rsid w:val="00DC7561"/>
    <w:rsid w:val="00E674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72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8F3210"/>
  </w:style>
  <w:style w:type="character" w:styleId="-">
    <w:name w:val="Hyperlink"/>
    <w:basedOn w:val="a0"/>
    <w:uiPriority w:val="99"/>
    <w:semiHidden/>
    <w:unhideWhenUsed/>
    <w:rsid w:val="008F3210"/>
    <w:rPr>
      <w:color w:val="0000FF"/>
      <w:u w:val="single"/>
    </w:rPr>
  </w:style>
  <w:style w:type="paragraph" w:styleId="a3">
    <w:name w:val="List Paragraph"/>
    <w:basedOn w:val="a"/>
    <w:uiPriority w:val="34"/>
    <w:qFormat/>
    <w:rsid w:val="008F3210"/>
    <w:pPr>
      <w:ind w:left="720"/>
      <w:contextualSpacing/>
    </w:pPr>
  </w:style>
  <w:style w:type="table" w:styleId="a4">
    <w:name w:val="Table Grid"/>
    <w:basedOn w:val="a1"/>
    <w:uiPriority w:val="59"/>
    <w:rsid w:val="008F321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-0">
    <w:name w:val="FollowedHyperlink"/>
    <w:basedOn w:val="a0"/>
    <w:uiPriority w:val="99"/>
    <w:semiHidden/>
    <w:unhideWhenUsed/>
    <w:rsid w:val="000A17AE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l-GR" w:eastAsia="el-G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803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9818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349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069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04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4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48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251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813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002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5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141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234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48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936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59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5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synergates.teilar.gr/faces/evaluators/orderTeachers.jsp" TargetMode="External"/><Relationship Id="rId18" Type="http://schemas.openxmlformats.org/officeDocument/2006/relationships/hyperlink" Target="mailto:ikal@teilar.gr" TargetMode="External"/><Relationship Id="rId26" Type="http://schemas.openxmlformats.org/officeDocument/2006/relationships/hyperlink" Target="mailto:akatsikas1@gmail.com" TargetMode="External"/><Relationship Id="rId39" Type="http://schemas.openxmlformats.org/officeDocument/2006/relationships/hyperlink" Target="http://synergates.teilar.gr/faces/evaluators/orderTeachers.jsp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synergates.teilar.gr/faces/evaluators/orderTeachers.jsp" TargetMode="External"/><Relationship Id="rId34" Type="http://schemas.openxmlformats.org/officeDocument/2006/relationships/hyperlink" Target="mailto:Bissarion_Bakalis@yahoo.gr" TargetMode="External"/><Relationship Id="rId42" Type="http://schemas.openxmlformats.org/officeDocument/2006/relationships/hyperlink" Target="mailto:giwtakoump@yahoo.gr" TargetMode="External"/><Relationship Id="rId47" Type="http://schemas.openxmlformats.org/officeDocument/2006/relationships/hyperlink" Target="http://synergates.teilar.gr/faces/evaluators/orderTeachers.jsp" TargetMode="External"/><Relationship Id="rId50" Type="http://schemas.openxmlformats.org/officeDocument/2006/relationships/hyperlink" Target="mailto:vaiakourou@yahoo.gr" TargetMode="External"/><Relationship Id="rId7" Type="http://schemas.openxmlformats.org/officeDocument/2006/relationships/hyperlink" Target="http://synergates.teilar.gr/faces/evaluators/orderTeachers.jsp" TargetMode="External"/><Relationship Id="rId12" Type="http://schemas.openxmlformats.org/officeDocument/2006/relationships/hyperlink" Target="http://synergates.teilar.gr/faces/evaluators/orderTeachers.jsp" TargetMode="External"/><Relationship Id="rId17" Type="http://schemas.openxmlformats.org/officeDocument/2006/relationships/hyperlink" Target="http://synergates.teilar.gr/faces/evaluators/orderTeachers.jsp" TargetMode="External"/><Relationship Id="rId25" Type="http://schemas.openxmlformats.org/officeDocument/2006/relationships/hyperlink" Target="http://synergates.teilar.gr/faces/evaluators/orderTeachers.jsp" TargetMode="External"/><Relationship Id="rId33" Type="http://schemas.openxmlformats.org/officeDocument/2006/relationships/hyperlink" Target="http://synergates.teilar.gr/faces/evaluators/orderTeachers.jsp" TargetMode="External"/><Relationship Id="rId38" Type="http://schemas.openxmlformats.org/officeDocument/2006/relationships/hyperlink" Target="mailto:vagiapat@hotmail.com" TargetMode="External"/><Relationship Id="rId46" Type="http://schemas.openxmlformats.org/officeDocument/2006/relationships/hyperlink" Target="mailto:tsiampalisnn@yahoo.com" TargetMode="External"/><Relationship Id="rId2" Type="http://schemas.openxmlformats.org/officeDocument/2006/relationships/styles" Target="styles.xml"/><Relationship Id="rId16" Type="http://schemas.openxmlformats.org/officeDocument/2006/relationships/hyperlink" Target="http://synergates.teilar.gr/faces/evaluators/orderTeachers.jsp" TargetMode="External"/><Relationship Id="rId20" Type="http://schemas.openxmlformats.org/officeDocument/2006/relationships/hyperlink" Target="mailto:admakri@yahoo.gr" TargetMode="External"/><Relationship Id="rId29" Type="http://schemas.openxmlformats.org/officeDocument/2006/relationships/hyperlink" Target="http://synergates.teilar.gr/faces/evaluators/orderTeachers.jsp" TargetMode="External"/><Relationship Id="rId41" Type="http://schemas.openxmlformats.org/officeDocument/2006/relationships/hyperlink" Target="http://synergates.teilar.gr/faces/evaluators/orderTeachers.jsp" TargetMode="External"/><Relationship Id="rId1" Type="http://schemas.openxmlformats.org/officeDocument/2006/relationships/numbering" Target="numbering.xml"/><Relationship Id="rId6" Type="http://schemas.openxmlformats.org/officeDocument/2006/relationships/hyperlink" Target="mailto:SOFITIS@GMAIL.COM" TargetMode="External"/><Relationship Id="rId11" Type="http://schemas.openxmlformats.org/officeDocument/2006/relationships/hyperlink" Target="http://synergates.teilar.gr/faces/evaluators/orderTeachers.jsp" TargetMode="External"/><Relationship Id="rId24" Type="http://schemas.openxmlformats.org/officeDocument/2006/relationships/hyperlink" Target="mailto:irlazaridis@teilar.gr" TargetMode="External"/><Relationship Id="rId32" Type="http://schemas.openxmlformats.org/officeDocument/2006/relationships/hyperlink" Target="mailto:vivigeo2@gmail.com" TargetMode="External"/><Relationship Id="rId37" Type="http://schemas.openxmlformats.org/officeDocument/2006/relationships/hyperlink" Target="http://synergates.teilar.gr/faces/evaluators/orderTeachers.jsp" TargetMode="External"/><Relationship Id="rId40" Type="http://schemas.openxmlformats.org/officeDocument/2006/relationships/hyperlink" Target="mailto:katsavoue@gmail.com" TargetMode="External"/><Relationship Id="rId45" Type="http://schemas.openxmlformats.org/officeDocument/2006/relationships/hyperlink" Target="http://synergates.teilar.gr/faces/evaluators/orderTeachers.jsp" TargetMode="External"/><Relationship Id="rId53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synergates.teilar.gr/faces/evaluators/orderTeachers.jsp" TargetMode="External"/><Relationship Id="rId23" Type="http://schemas.openxmlformats.org/officeDocument/2006/relationships/hyperlink" Target="http://synergates.teilar.gr/faces/evaluators/orderTeachers.jsp" TargetMode="External"/><Relationship Id="rId28" Type="http://schemas.openxmlformats.org/officeDocument/2006/relationships/hyperlink" Target="mailto:gkintzidi@teilar.gr" TargetMode="External"/><Relationship Id="rId36" Type="http://schemas.openxmlformats.org/officeDocument/2006/relationships/hyperlink" Target="mailto:zootheo@yahoo.gr" TargetMode="External"/><Relationship Id="rId49" Type="http://schemas.openxmlformats.org/officeDocument/2006/relationships/hyperlink" Target="http://synergates.teilar.gr/faces/evaluators/orderTeachers.jsp" TargetMode="External"/><Relationship Id="rId10" Type="http://schemas.openxmlformats.org/officeDocument/2006/relationships/hyperlink" Target="mailto:elenhpapa20@gmail.com" TargetMode="External"/><Relationship Id="rId19" Type="http://schemas.openxmlformats.org/officeDocument/2006/relationships/hyperlink" Target="http://synergates.teilar.gr/faces/evaluators/orderTeachers.jsp" TargetMode="External"/><Relationship Id="rId31" Type="http://schemas.openxmlformats.org/officeDocument/2006/relationships/hyperlink" Target="http://synergates.teilar.gr/faces/evaluators/orderTeachers.jsp" TargetMode="External"/><Relationship Id="rId44" Type="http://schemas.openxmlformats.org/officeDocument/2006/relationships/hyperlink" Target="mailto:panagiwta.vatsiou@gmail.com" TargetMode="External"/><Relationship Id="rId52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synergates.teilar.gr/faces/evaluators/orderTeachers.jsp" TargetMode="External"/><Relationship Id="rId14" Type="http://schemas.openxmlformats.org/officeDocument/2006/relationships/hyperlink" Target="mailto:bxris@teilar.gr" TargetMode="External"/><Relationship Id="rId22" Type="http://schemas.openxmlformats.org/officeDocument/2006/relationships/hyperlink" Target="mailto:kallpapa@yahoo.gr" TargetMode="External"/><Relationship Id="rId27" Type="http://schemas.openxmlformats.org/officeDocument/2006/relationships/hyperlink" Target="http://synergates.teilar.gr/faces/evaluators/orderTeachers.jsp" TargetMode="External"/><Relationship Id="rId30" Type="http://schemas.openxmlformats.org/officeDocument/2006/relationships/hyperlink" Target="mailto:antoniszs@yahoo.gr" TargetMode="External"/><Relationship Id="rId35" Type="http://schemas.openxmlformats.org/officeDocument/2006/relationships/hyperlink" Target="http://synergates.teilar.gr/faces/evaluators/orderTeachers.jsp" TargetMode="External"/><Relationship Id="rId43" Type="http://schemas.openxmlformats.org/officeDocument/2006/relationships/hyperlink" Target="http://synergates.teilar.gr/faces/evaluators/orderTeachers.jsp" TargetMode="External"/><Relationship Id="rId48" Type="http://schemas.openxmlformats.org/officeDocument/2006/relationships/hyperlink" Target="mailto:aspakourou7@yahoo.gr" TargetMode="External"/><Relationship Id="rId8" Type="http://schemas.openxmlformats.org/officeDocument/2006/relationships/hyperlink" Target="mailto:gr_mar_gr@yahoo.gr" TargetMode="External"/><Relationship Id="rId51" Type="http://schemas.openxmlformats.org/officeDocument/2006/relationships/hyperlink" Target="http://synergates.teilar.gr/faces/evaluators/orderTeachers.jsp" TargetMode="Externa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3048</Words>
  <Characters>16465</Characters>
  <Application>Microsoft Office Word</Application>
  <DocSecurity>0</DocSecurity>
  <Lines>137</Lines>
  <Paragraphs>38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TEI LARISA</cp:lastModifiedBy>
  <cp:revision>3</cp:revision>
  <cp:lastPrinted>2017-09-18T09:56:00Z</cp:lastPrinted>
  <dcterms:created xsi:type="dcterms:W3CDTF">2017-09-18T09:57:00Z</dcterms:created>
  <dcterms:modified xsi:type="dcterms:W3CDTF">2017-09-19T08:23:00Z</dcterms:modified>
</cp:coreProperties>
</file>